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D1D" w14:textId="77777777" w:rsidR="00C740FD" w:rsidRDefault="00456B35" w:rsidP="00456B35">
      <w:pPr>
        <w:spacing w:after="160" w:line="259" w:lineRule="auto"/>
        <w:jc w:val="right"/>
        <w:rPr>
          <w:rFonts w:ascii="Arial" w:hAnsi="Arial" w:cs="Arial"/>
          <w:b/>
          <w:bCs/>
          <w:sz w:val="28"/>
          <w:szCs w:val="28"/>
        </w:rPr>
        <w:sectPr w:rsidR="00C740FD" w:rsidSect="00456B35">
          <w:pgSz w:w="11906" w:h="16838"/>
          <w:pgMar w:top="851" w:right="1418" w:bottom="726" w:left="1418" w:header="709" w:footer="709" w:gutter="0"/>
          <w:cols w:space="708"/>
          <w:docGrid w:linePitch="360"/>
        </w:sectPr>
      </w:pPr>
      <w:r>
        <w:rPr>
          <w:rFonts w:ascii="Arial" w:hAnsi="Arial" w:cs="Arial"/>
          <w:b/>
          <w:bCs/>
          <w:noProof/>
          <w:color w:val="FF0000"/>
          <w:sz w:val="22"/>
          <w:szCs w:val="22"/>
        </w:rPr>
        <w:drawing>
          <wp:inline distT="0" distB="0" distL="0" distR="0" wp14:anchorId="23B04560" wp14:editId="54BB59CF">
            <wp:extent cx="1428750" cy="42374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4441" cy="431361"/>
                    </a:xfrm>
                    <a:prstGeom prst="rect">
                      <a:avLst/>
                    </a:prstGeom>
                    <a:noFill/>
                    <a:ln>
                      <a:noFill/>
                    </a:ln>
                  </pic:spPr>
                </pic:pic>
              </a:graphicData>
            </a:graphic>
          </wp:inline>
        </w:drawing>
      </w:r>
    </w:p>
    <w:p w14:paraId="1F98EAF9" w14:textId="79AD444E" w:rsidR="00E50D27" w:rsidRPr="002E7960" w:rsidRDefault="00E50D27" w:rsidP="00E50D27">
      <w:pPr>
        <w:spacing w:after="240"/>
        <w:rPr>
          <w:rFonts w:ascii="Arial" w:hAnsi="Arial" w:cs="Arial"/>
          <w:b/>
          <w:bCs/>
          <w:color w:val="FF0000"/>
          <w:sz w:val="22"/>
          <w:szCs w:val="22"/>
        </w:rPr>
      </w:pPr>
      <w:r>
        <w:rPr>
          <w:rFonts w:ascii="Arial" w:hAnsi="Arial" w:cs="Arial"/>
          <w:b/>
          <w:bCs/>
          <w:sz w:val="28"/>
          <w:szCs w:val="28"/>
        </w:rPr>
        <w:t>Gemeinsam mehr erreichen</w:t>
      </w:r>
      <w:r w:rsidRPr="0001384E">
        <w:rPr>
          <w:rFonts w:ascii="Arial" w:hAnsi="Arial" w:cs="Arial"/>
          <w:b/>
          <w:bCs/>
          <w:sz w:val="28"/>
          <w:szCs w:val="28"/>
        </w:rPr>
        <w:t xml:space="preserve"> – </w:t>
      </w:r>
      <w:r>
        <w:rPr>
          <w:rFonts w:ascii="Arial" w:hAnsi="Arial" w:cs="Arial"/>
          <w:b/>
          <w:bCs/>
          <w:sz w:val="28"/>
          <w:szCs w:val="28"/>
        </w:rPr>
        <w:t>Elternbrief</w:t>
      </w:r>
      <w:r w:rsidRPr="0001384E">
        <w:rPr>
          <w:rFonts w:ascii="Arial" w:hAnsi="Arial" w:cs="Arial"/>
          <w:b/>
          <w:bCs/>
          <w:sz w:val="28"/>
          <w:szCs w:val="28"/>
        </w:rPr>
        <w:t xml:space="preserve"> </w:t>
      </w:r>
    </w:p>
    <w:p w14:paraId="487B245A" w14:textId="77777777" w:rsidR="00E50D27" w:rsidRDefault="00E50D27" w:rsidP="00E50D27">
      <w:pPr>
        <w:spacing w:line="276" w:lineRule="auto"/>
        <w:rPr>
          <w:rFonts w:ascii="Arial" w:hAnsi="Arial" w:cs="Arial"/>
          <w:sz w:val="22"/>
          <w:szCs w:val="22"/>
        </w:rPr>
      </w:pPr>
    </w:p>
    <w:p w14:paraId="372E7EFE" w14:textId="0722630B" w:rsidR="00E50D27" w:rsidRPr="003E247C" w:rsidRDefault="00E50D27" w:rsidP="00E50D27">
      <w:pPr>
        <w:spacing w:line="276" w:lineRule="auto"/>
        <w:rPr>
          <w:rFonts w:ascii="Arial" w:hAnsi="Arial" w:cs="Arial"/>
          <w:sz w:val="22"/>
          <w:szCs w:val="22"/>
        </w:rPr>
      </w:pPr>
      <w:r w:rsidRPr="003E247C">
        <w:rPr>
          <w:rFonts w:ascii="Arial" w:hAnsi="Arial" w:cs="Arial"/>
          <w:sz w:val="22"/>
          <w:szCs w:val="22"/>
        </w:rPr>
        <w:t>Liebe Eltern,</w:t>
      </w:r>
      <w:r>
        <w:rPr>
          <w:rFonts w:ascii="Arial" w:hAnsi="Arial" w:cs="Arial"/>
          <w:sz w:val="22"/>
          <w:szCs w:val="22"/>
        </w:rPr>
        <w:t xml:space="preserve"> </w:t>
      </w:r>
    </w:p>
    <w:p w14:paraId="0DCA9824" w14:textId="77777777" w:rsidR="00E50D27" w:rsidRPr="003E247C" w:rsidRDefault="00E50D27" w:rsidP="00E50D27">
      <w:pPr>
        <w:spacing w:line="276" w:lineRule="auto"/>
        <w:rPr>
          <w:rFonts w:ascii="Arial" w:hAnsi="Arial" w:cs="Arial"/>
          <w:sz w:val="22"/>
          <w:szCs w:val="22"/>
        </w:rPr>
      </w:pPr>
    </w:p>
    <w:p w14:paraId="303B4398" w14:textId="77777777" w:rsidR="00E50D27" w:rsidRPr="003E247C" w:rsidRDefault="00E50D27" w:rsidP="00E50D27">
      <w:pPr>
        <w:spacing w:line="276" w:lineRule="auto"/>
        <w:rPr>
          <w:rFonts w:ascii="Arial" w:hAnsi="Arial" w:cs="Arial"/>
          <w:sz w:val="22"/>
          <w:szCs w:val="22"/>
        </w:rPr>
      </w:pPr>
      <w:r w:rsidRPr="003E247C">
        <w:rPr>
          <w:rFonts w:ascii="Arial" w:hAnsi="Arial" w:cs="Arial"/>
          <w:sz w:val="22"/>
          <w:szCs w:val="22"/>
        </w:rPr>
        <w:t xml:space="preserve">Klimaschutz und Nachhaltigkeit sind die großen Themen in der heutigen Gesellschaft. Deshalb hat </w:t>
      </w:r>
      <w:r>
        <w:rPr>
          <w:rFonts w:ascii="Arial" w:hAnsi="Arial" w:cs="Arial"/>
          <w:sz w:val="22"/>
          <w:szCs w:val="22"/>
        </w:rPr>
        <w:t>unser Kita-</w:t>
      </w:r>
      <w:r w:rsidRPr="003E247C">
        <w:rPr>
          <w:rFonts w:ascii="Arial" w:hAnsi="Arial" w:cs="Arial"/>
          <w:sz w:val="22"/>
          <w:szCs w:val="22"/>
        </w:rPr>
        <w:t xml:space="preserve">Team gemeinsam beschlossen, mit gutem Beispiel voranzugehen und weitgehend auf Plastik in unserer Einrichtung zu verzichten. </w:t>
      </w:r>
    </w:p>
    <w:p w14:paraId="6C9CDFA1" w14:textId="77777777" w:rsidR="00E50D27" w:rsidRPr="003E247C" w:rsidRDefault="00E50D27" w:rsidP="00E50D27">
      <w:pPr>
        <w:spacing w:line="276" w:lineRule="auto"/>
        <w:rPr>
          <w:rFonts w:ascii="Arial" w:hAnsi="Arial" w:cs="Arial"/>
          <w:sz w:val="22"/>
          <w:szCs w:val="22"/>
        </w:rPr>
      </w:pPr>
    </w:p>
    <w:p w14:paraId="593C1348" w14:textId="77777777" w:rsidR="00E50D27" w:rsidRPr="003E247C" w:rsidRDefault="00E50D27" w:rsidP="00E50D27">
      <w:pPr>
        <w:spacing w:line="276" w:lineRule="auto"/>
        <w:rPr>
          <w:rFonts w:ascii="Arial" w:hAnsi="Arial" w:cs="Arial"/>
          <w:sz w:val="22"/>
          <w:szCs w:val="22"/>
        </w:rPr>
      </w:pPr>
      <w:r w:rsidRPr="003E247C">
        <w:rPr>
          <w:rFonts w:ascii="Arial" w:hAnsi="Arial" w:cs="Arial"/>
          <w:sz w:val="22"/>
          <w:szCs w:val="22"/>
        </w:rPr>
        <w:t>In einer Kita-Einrichtung ist es jedoch nicht so leicht, komplett auf Kunststoffgegenstände und Kunststoffverpackungen zu verzichten. Das entspricht auch nicht unserem Anspruch. Stattdessen möchten wir uns dem Thema mit machbaren Veränderungen annähern. Deshalb haben wir für den Moment erst einige kleine Schritte geplant:</w:t>
      </w:r>
    </w:p>
    <w:p w14:paraId="70BC8B4B" w14:textId="77777777" w:rsidR="00E50D27" w:rsidRPr="003E247C" w:rsidRDefault="00E50D27" w:rsidP="00E50D27">
      <w:pPr>
        <w:spacing w:line="276" w:lineRule="auto"/>
        <w:rPr>
          <w:rFonts w:ascii="Arial" w:hAnsi="Arial" w:cs="Arial"/>
          <w:sz w:val="22"/>
          <w:szCs w:val="22"/>
        </w:rPr>
      </w:pPr>
    </w:p>
    <w:p w14:paraId="0C38A9CB" w14:textId="77777777" w:rsidR="00E50D27" w:rsidRPr="00CE6980" w:rsidRDefault="00E50D27" w:rsidP="00E50D27">
      <w:pPr>
        <w:pStyle w:val="Listenabsatz"/>
        <w:numPr>
          <w:ilvl w:val="3"/>
          <w:numId w:val="5"/>
        </w:numPr>
        <w:spacing w:line="276" w:lineRule="auto"/>
        <w:ind w:left="720"/>
        <w:rPr>
          <w:rFonts w:ascii="Arial" w:hAnsi="Arial" w:cs="Arial"/>
          <w:sz w:val="22"/>
          <w:szCs w:val="22"/>
        </w:rPr>
      </w:pPr>
      <w:r w:rsidRPr="00CE6980">
        <w:rPr>
          <w:rFonts w:ascii="Arial" w:hAnsi="Arial" w:cs="Arial"/>
          <w:b/>
          <w:bCs/>
          <w:sz w:val="22"/>
          <w:szCs w:val="22"/>
        </w:rPr>
        <w:t>Schritt:</w:t>
      </w:r>
      <w:r w:rsidRPr="00CE6980">
        <w:rPr>
          <w:rFonts w:ascii="Arial" w:hAnsi="Arial" w:cs="Arial"/>
          <w:sz w:val="22"/>
          <w:szCs w:val="22"/>
        </w:rPr>
        <w:t xml:space="preserve"> Wir sammeln eine Woche lang gemeinsam mit den Kindern Müll. Das Ergebnis präsentieren wir im Eingangsbereich der Kita.  </w:t>
      </w:r>
    </w:p>
    <w:p w14:paraId="74D699CC" w14:textId="77777777" w:rsidR="00E50D27" w:rsidRPr="003E247C" w:rsidRDefault="00E50D27" w:rsidP="00E50D27">
      <w:pPr>
        <w:spacing w:line="276" w:lineRule="auto"/>
        <w:rPr>
          <w:rFonts w:ascii="Arial" w:hAnsi="Arial" w:cs="Arial"/>
          <w:sz w:val="22"/>
          <w:szCs w:val="22"/>
        </w:rPr>
      </w:pPr>
    </w:p>
    <w:p w14:paraId="67D72B22" w14:textId="77777777" w:rsidR="00E50D27" w:rsidRDefault="00E50D27" w:rsidP="00E50D27">
      <w:pPr>
        <w:pStyle w:val="Listenabsatz"/>
        <w:numPr>
          <w:ilvl w:val="3"/>
          <w:numId w:val="5"/>
        </w:numPr>
        <w:spacing w:line="276" w:lineRule="auto"/>
        <w:ind w:left="720"/>
        <w:rPr>
          <w:rFonts w:ascii="Arial" w:hAnsi="Arial" w:cs="Arial"/>
          <w:sz w:val="22"/>
          <w:szCs w:val="22"/>
        </w:rPr>
      </w:pPr>
      <w:r w:rsidRPr="00CE6980">
        <w:rPr>
          <w:rFonts w:ascii="Arial" w:hAnsi="Arial" w:cs="Arial"/>
          <w:b/>
          <w:bCs/>
          <w:sz w:val="22"/>
          <w:szCs w:val="22"/>
        </w:rPr>
        <w:t>Schritt:</w:t>
      </w:r>
      <w:r w:rsidRPr="00CE6980">
        <w:rPr>
          <w:rFonts w:ascii="Arial" w:hAnsi="Arial" w:cs="Arial"/>
          <w:sz w:val="22"/>
          <w:szCs w:val="22"/>
        </w:rPr>
        <w:t xml:space="preserve"> Wir möchten den Plastikmüll um die Hälfte reduzieren. Damit das gelingt, bitten wir Sie, zukünftig das Frühstück für Ihr Kind nur noch in Brotdosen (möglichst aus Edelstahl, Glas oder Bambus) mitzugeben und keine Frischhaltefolien oder Alufolien zu verwenden. </w:t>
      </w:r>
    </w:p>
    <w:p w14:paraId="449E934A" w14:textId="77777777" w:rsidR="00E50D27" w:rsidRPr="00CE6980" w:rsidRDefault="00E50D27" w:rsidP="00E50D27">
      <w:pPr>
        <w:pStyle w:val="Listenabsatz"/>
        <w:ind w:left="0"/>
        <w:rPr>
          <w:rFonts w:ascii="Arial" w:hAnsi="Arial" w:cs="Arial"/>
          <w:b/>
          <w:bCs/>
          <w:sz w:val="22"/>
          <w:szCs w:val="22"/>
        </w:rPr>
      </w:pPr>
    </w:p>
    <w:p w14:paraId="128552DB" w14:textId="77777777" w:rsidR="00E50D27" w:rsidRPr="00CE6980" w:rsidRDefault="00E50D27" w:rsidP="00E50D27">
      <w:pPr>
        <w:pStyle w:val="Listenabsatz"/>
        <w:numPr>
          <w:ilvl w:val="3"/>
          <w:numId w:val="5"/>
        </w:numPr>
        <w:spacing w:line="276" w:lineRule="auto"/>
        <w:ind w:left="720"/>
        <w:rPr>
          <w:rFonts w:ascii="Arial" w:hAnsi="Arial" w:cs="Arial"/>
          <w:sz w:val="22"/>
          <w:szCs w:val="22"/>
        </w:rPr>
      </w:pPr>
      <w:r w:rsidRPr="00CE6980">
        <w:rPr>
          <w:rFonts w:ascii="Arial" w:hAnsi="Arial" w:cs="Arial"/>
          <w:b/>
          <w:bCs/>
          <w:sz w:val="22"/>
          <w:szCs w:val="22"/>
        </w:rPr>
        <w:t>Schritt:</w:t>
      </w:r>
      <w:r w:rsidRPr="00CE6980">
        <w:rPr>
          <w:rFonts w:ascii="Arial" w:hAnsi="Arial" w:cs="Arial"/>
          <w:sz w:val="22"/>
          <w:szCs w:val="22"/>
        </w:rPr>
        <w:t xml:space="preserve"> Als Alternative zur Frischhaltefolie stellen wir gemeinsam mit den Kindern Bienenwachstücher her. Sie halten Lebensmittel frisch und können lange wiederverwendet werden. Es </w:t>
      </w:r>
      <w:r>
        <w:rPr>
          <w:rFonts w:ascii="Arial" w:hAnsi="Arial" w:cs="Arial"/>
          <w:sz w:val="22"/>
          <w:szCs w:val="22"/>
        </w:rPr>
        <w:t>wird</w:t>
      </w:r>
      <w:r w:rsidRPr="00CE6980">
        <w:rPr>
          <w:rFonts w:ascii="Arial" w:hAnsi="Arial" w:cs="Arial"/>
          <w:sz w:val="22"/>
          <w:szCs w:val="22"/>
        </w:rPr>
        <w:t xml:space="preserve"> jedes Kind sein eigene</w:t>
      </w:r>
      <w:r>
        <w:rPr>
          <w:rFonts w:ascii="Arial" w:hAnsi="Arial" w:cs="Arial"/>
          <w:sz w:val="22"/>
          <w:szCs w:val="22"/>
        </w:rPr>
        <w:t>s</w:t>
      </w:r>
      <w:r w:rsidRPr="00CE6980">
        <w:rPr>
          <w:rFonts w:ascii="Arial" w:hAnsi="Arial" w:cs="Arial"/>
          <w:sz w:val="22"/>
          <w:szCs w:val="22"/>
        </w:rPr>
        <w:t xml:space="preserve"> Tuch basteln.</w:t>
      </w:r>
    </w:p>
    <w:p w14:paraId="1FC84E4A" w14:textId="77777777" w:rsidR="00E50D27" w:rsidRPr="003E247C" w:rsidRDefault="00E50D27" w:rsidP="00E50D27">
      <w:pPr>
        <w:spacing w:line="276" w:lineRule="auto"/>
        <w:rPr>
          <w:rFonts w:ascii="Arial" w:hAnsi="Arial" w:cs="Arial"/>
          <w:sz w:val="22"/>
          <w:szCs w:val="22"/>
        </w:rPr>
      </w:pPr>
    </w:p>
    <w:p w14:paraId="62701F3C" w14:textId="77777777" w:rsidR="00E50D27" w:rsidRPr="003E247C" w:rsidRDefault="00E50D27" w:rsidP="00E50D27">
      <w:pPr>
        <w:spacing w:line="276" w:lineRule="auto"/>
        <w:rPr>
          <w:rFonts w:ascii="Arial" w:hAnsi="Arial" w:cs="Arial"/>
          <w:sz w:val="22"/>
          <w:szCs w:val="22"/>
        </w:rPr>
      </w:pPr>
      <w:r>
        <w:rPr>
          <w:rFonts w:ascii="Arial" w:hAnsi="Arial" w:cs="Arial"/>
          <w:sz w:val="22"/>
          <w:szCs w:val="22"/>
        </w:rPr>
        <w:t>Das sind</w:t>
      </w:r>
      <w:r w:rsidRPr="003E247C">
        <w:rPr>
          <w:rFonts w:ascii="Arial" w:hAnsi="Arial" w:cs="Arial"/>
          <w:sz w:val="22"/>
          <w:szCs w:val="22"/>
        </w:rPr>
        <w:t xml:space="preserve"> unsere ersten Planungen. Weitere Veränderungen werden mit der Zeit folgen. Wir freuen uns aber auch über Ihre Vorschläge für </w:t>
      </w:r>
      <w:r>
        <w:rPr>
          <w:rFonts w:ascii="Arial" w:hAnsi="Arial" w:cs="Arial"/>
          <w:sz w:val="22"/>
          <w:szCs w:val="22"/>
        </w:rPr>
        <w:t>weniger Plastik in unserer</w:t>
      </w:r>
      <w:r w:rsidRPr="003E247C">
        <w:rPr>
          <w:rFonts w:ascii="Arial" w:hAnsi="Arial" w:cs="Arial"/>
          <w:sz w:val="22"/>
          <w:szCs w:val="22"/>
        </w:rPr>
        <w:t xml:space="preserve"> Kita. </w:t>
      </w:r>
    </w:p>
    <w:p w14:paraId="026B1D0A" w14:textId="77777777" w:rsidR="00E50D27" w:rsidRPr="003E247C" w:rsidRDefault="00E50D27" w:rsidP="00E50D27">
      <w:pPr>
        <w:spacing w:line="276" w:lineRule="auto"/>
        <w:rPr>
          <w:rFonts w:ascii="Arial" w:hAnsi="Arial" w:cs="Arial"/>
          <w:sz w:val="22"/>
          <w:szCs w:val="22"/>
        </w:rPr>
      </w:pPr>
    </w:p>
    <w:p w14:paraId="6245ACBF" w14:textId="77777777" w:rsidR="00E50D27" w:rsidRDefault="00E50D27" w:rsidP="00E50D27">
      <w:pPr>
        <w:spacing w:line="276" w:lineRule="auto"/>
        <w:rPr>
          <w:rFonts w:ascii="Arial" w:hAnsi="Arial" w:cs="Arial"/>
          <w:sz w:val="22"/>
          <w:szCs w:val="22"/>
        </w:rPr>
      </w:pPr>
      <w:r w:rsidRPr="003E247C">
        <w:rPr>
          <w:rFonts w:ascii="Arial" w:hAnsi="Arial" w:cs="Arial"/>
          <w:sz w:val="22"/>
          <w:szCs w:val="22"/>
        </w:rPr>
        <w:t>Wir hoffen, dass wir gemeinsam für einen gerechteren Umgang mit den Ressourcen der Erde sorgen können</w:t>
      </w:r>
      <w:r>
        <w:rPr>
          <w:rFonts w:ascii="Arial" w:hAnsi="Arial" w:cs="Arial"/>
          <w:sz w:val="22"/>
          <w:szCs w:val="22"/>
        </w:rPr>
        <w:t>,</w:t>
      </w:r>
      <w:r w:rsidRPr="003E247C">
        <w:rPr>
          <w:rFonts w:ascii="Arial" w:hAnsi="Arial" w:cs="Arial"/>
          <w:sz w:val="22"/>
          <w:szCs w:val="22"/>
        </w:rPr>
        <w:t xml:space="preserve"> und freuen uns über Ihre Unterstützung. </w:t>
      </w:r>
    </w:p>
    <w:p w14:paraId="26010A5C" w14:textId="77777777" w:rsidR="00E50D27" w:rsidRDefault="00E50D27" w:rsidP="00E50D27">
      <w:pPr>
        <w:spacing w:line="276" w:lineRule="auto"/>
        <w:rPr>
          <w:rFonts w:ascii="Arial" w:hAnsi="Arial" w:cs="Arial"/>
          <w:sz w:val="22"/>
          <w:szCs w:val="22"/>
        </w:rPr>
      </w:pPr>
    </w:p>
    <w:p w14:paraId="10F73647" w14:textId="77777777" w:rsidR="00E50D27" w:rsidRPr="003E247C" w:rsidRDefault="00E50D27" w:rsidP="00E50D27">
      <w:pPr>
        <w:spacing w:line="276" w:lineRule="auto"/>
        <w:rPr>
          <w:rFonts w:ascii="Arial" w:hAnsi="Arial" w:cs="Arial"/>
          <w:sz w:val="22"/>
          <w:szCs w:val="22"/>
        </w:rPr>
      </w:pPr>
      <w:r>
        <w:rPr>
          <w:rFonts w:ascii="Arial" w:hAnsi="Arial" w:cs="Arial"/>
          <w:sz w:val="22"/>
          <w:szCs w:val="22"/>
        </w:rPr>
        <w:t xml:space="preserve">Herzliche Grüße </w:t>
      </w:r>
    </w:p>
    <w:p w14:paraId="76EA06E0" w14:textId="77777777" w:rsidR="00E50D27" w:rsidRPr="003E247C" w:rsidRDefault="00E50D27" w:rsidP="00E50D27">
      <w:pPr>
        <w:spacing w:line="276" w:lineRule="auto"/>
        <w:rPr>
          <w:rFonts w:ascii="Arial" w:hAnsi="Arial" w:cs="Arial"/>
          <w:sz w:val="22"/>
          <w:szCs w:val="22"/>
        </w:rPr>
      </w:pPr>
    </w:p>
    <w:p w14:paraId="0B16AB5A" w14:textId="4D3E5677" w:rsidR="00E50D27" w:rsidRPr="003E247C" w:rsidRDefault="00E50D27" w:rsidP="00E50D27">
      <w:pPr>
        <w:spacing w:line="276" w:lineRule="auto"/>
        <w:rPr>
          <w:rFonts w:ascii="Arial" w:hAnsi="Arial" w:cs="Arial"/>
          <w:i/>
          <w:iCs/>
          <w:sz w:val="22"/>
          <w:szCs w:val="22"/>
        </w:rPr>
      </w:pPr>
      <w:r w:rsidRPr="003E247C">
        <w:rPr>
          <w:rFonts w:ascii="Arial" w:hAnsi="Arial" w:cs="Arial"/>
          <w:i/>
          <w:iCs/>
          <w:sz w:val="22"/>
          <w:szCs w:val="22"/>
        </w:rPr>
        <w:t>Ihr Kita-Team</w:t>
      </w:r>
      <w:r>
        <w:rPr>
          <w:rFonts w:ascii="Arial" w:hAnsi="Arial" w:cs="Arial"/>
          <w:i/>
          <w:iCs/>
          <w:sz w:val="22"/>
          <w:szCs w:val="22"/>
        </w:rPr>
        <w:t xml:space="preserve"> </w:t>
      </w:r>
    </w:p>
    <w:p w14:paraId="0A2E6D70" w14:textId="77777777" w:rsidR="002A6D77" w:rsidRDefault="002A6D77" w:rsidP="002A6D77">
      <w:pPr>
        <w:spacing w:after="160" w:line="259" w:lineRule="auto"/>
        <w:rPr>
          <w:rFonts w:ascii="Arial" w:hAnsi="Arial" w:cs="Arial"/>
          <w:sz w:val="22"/>
          <w:szCs w:val="22"/>
        </w:rPr>
      </w:pPr>
    </w:p>
    <w:p w14:paraId="6001C931" w14:textId="77777777" w:rsidR="002A6D77" w:rsidRDefault="002A6D77" w:rsidP="002A6D77">
      <w:pPr>
        <w:spacing w:after="160" w:line="259" w:lineRule="auto"/>
        <w:rPr>
          <w:rFonts w:ascii="Arial" w:hAnsi="Arial" w:cs="Arial"/>
          <w:sz w:val="22"/>
          <w:szCs w:val="22"/>
        </w:rPr>
      </w:pPr>
    </w:p>
    <w:p w14:paraId="5A732821" w14:textId="77777777" w:rsidR="00E50D27" w:rsidRDefault="00E50D27" w:rsidP="002A6D77">
      <w:pPr>
        <w:spacing w:after="160" w:line="259" w:lineRule="auto"/>
        <w:rPr>
          <w:rFonts w:ascii="Arial" w:hAnsi="Arial" w:cs="Arial"/>
          <w:sz w:val="22"/>
          <w:szCs w:val="22"/>
        </w:rPr>
      </w:pPr>
    </w:p>
    <w:p w14:paraId="787ADDDF" w14:textId="77777777" w:rsidR="00E50D27" w:rsidRDefault="00E50D27" w:rsidP="002A6D77">
      <w:pPr>
        <w:spacing w:after="160" w:line="259" w:lineRule="auto"/>
        <w:rPr>
          <w:rFonts w:ascii="Arial" w:hAnsi="Arial" w:cs="Arial"/>
          <w:sz w:val="22"/>
          <w:szCs w:val="22"/>
        </w:rPr>
      </w:pPr>
    </w:p>
    <w:p w14:paraId="0CF090B3" w14:textId="77777777" w:rsidR="00E50D27" w:rsidRDefault="00E50D27" w:rsidP="002A6D77">
      <w:pPr>
        <w:spacing w:after="160" w:line="259" w:lineRule="auto"/>
        <w:rPr>
          <w:rFonts w:ascii="Arial" w:hAnsi="Arial" w:cs="Arial"/>
          <w:sz w:val="22"/>
          <w:szCs w:val="22"/>
        </w:rPr>
      </w:pPr>
    </w:p>
    <w:p w14:paraId="0AE6F526" w14:textId="77777777" w:rsidR="00E50D27" w:rsidRDefault="00E50D27" w:rsidP="002A6D77">
      <w:pPr>
        <w:spacing w:after="160" w:line="259" w:lineRule="auto"/>
        <w:rPr>
          <w:rFonts w:ascii="Arial" w:hAnsi="Arial" w:cs="Arial"/>
          <w:sz w:val="22"/>
          <w:szCs w:val="22"/>
        </w:rPr>
      </w:pPr>
    </w:p>
    <w:p w14:paraId="4228B0BA" w14:textId="77777777" w:rsidR="00C740FD" w:rsidRDefault="00C740FD" w:rsidP="002A6D77">
      <w:pPr>
        <w:spacing w:after="160" w:line="259" w:lineRule="auto"/>
        <w:rPr>
          <w:rFonts w:ascii="Arial" w:hAnsi="Arial" w:cs="Arial"/>
          <w:sz w:val="22"/>
          <w:szCs w:val="22"/>
        </w:rPr>
      </w:pPr>
    </w:p>
    <w:p w14:paraId="664734A4" w14:textId="77777777" w:rsidR="00C740FD" w:rsidRDefault="00C740FD" w:rsidP="002A6D77">
      <w:pPr>
        <w:spacing w:after="160" w:line="259" w:lineRule="auto"/>
        <w:rPr>
          <w:rFonts w:ascii="Arial" w:hAnsi="Arial" w:cs="Arial"/>
          <w:sz w:val="22"/>
          <w:szCs w:val="22"/>
        </w:rPr>
      </w:pPr>
    </w:p>
    <w:p w14:paraId="0A297C41" w14:textId="77777777" w:rsidR="00E50D27" w:rsidRDefault="00E50D27" w:rsidP="002A6D77">
      <w:pPr>
        <w:spacing w:after="160" w:line="259" w:lineRule="auto"/>
        <w:rPr>
          <w:rFonts w:ascii="Arial" w:hAnsi="Arial" w:cs="Arial"/>
          <w:sz w:val="22"/>
          <w:szCs w:val="22"/>
        </w:rPr>
      </w:pPr>
    </w:p>
    <w:p w14:paraId="714B3ACF" w14:textId="77777777" w:rsidR="00C740FD" w:rsidRDefault="00C740FD" w:rsidP="002A6D77">
      <w:pPr>
        <w:spacing w:after="160" w:line="259" w:lineRule="auto"/>
        <w:rPr>
          <w:rFonts w:ascii="Arial" w:hAnsi="Arial" w:cs="Arial"/>
          <w:sz w:val="22"/>
          <w:szCs w:val="22"/>
        </w:rPr>
        <w:sectPr w:rsidR="00C740FD" w:rsidSect="00C740FD">
          <w:type w:val="continuous"/>
          <w:pgSz w:w="11906" w:h="16838"/>
          <w:pgMar w:top="851" w:right="1418" w:bottom="726" w:left="1418" w:header="709" w:footer="709" w:gutter="0"/>
          <w:cols w:space="708"/>
          <w:formProt w:val="0"/>
          <w:docGrid w:linePitch="360"/>
        </w:sectPr>
      </w:pPr>
    </w:p>
    <w:p w14:paraId="5447C08D" w14:textId="03AA34D3" w:rsidR="00456B35" w:rsidRPr="007E6738" w:rsidRDefault="00456B35">
      <w:pPr>
        <w:rPr>
          <w:rFonts w:ascii="Arial" w:hAnsi="Arial" w:cs="Arial"/>
          <w:sz w:val="16"/>
          <w:szCs w:val="16"/>
        </w:rPr>
      </w:pPr>
      <w:r w:rsidRPr="0059778C">
        <w:rPr>
          <w:rFonts w:ascii="Arial" w:hAnsi="Arial" w:cs="Arial"/>
          <w:sz w:val="16"/>
          <w:szCs w:val="16"/>
        </w:rPr>
        <w:t xml:space="preserve">Klett Kita GmbH, Eine Kita leiten, Ausgabe </w:t>
      </w:r>
      <w:r>
        <w:rPr>
          <w:rFonts w:ascii="Arial" w:hAnsi="Arial" w:cs="Arial"/>
          <w:sz w:val="16"/>
          <w:szCs w:val="16"/>
        </w:rPr>
        <w:t>August</w:t>
      </w:r>
      <w:r w:rsidRPr="0059778C">
        <w:rPr>
          <w:rFonts w:ascii="Arial" w:hAnsi="Arial" w:cs="Arial"/>
          <w:sz w:val="16"/>
          <w:szCs w:val="16"/>
        </w:rPr>
        <w:t xml:space="preserve"> 2024, </w:t>
      </w:r>
      <w:r w:rsidR="007E6738">
        <w:rPr>
          <w:rFonts w:ascii="Arial" w:hAnsi="Arial" w:cs="Arial"/>
          <w:sz w:val="16"/>
          <w:szCs w:val="16"/>
        </w:rPr>
        <w:t>Adelheid Fangrath: Weniger Plastik in der Kita</w:t>
      </w:r>
      <w:r w:rsidRPr="0059778C">
        <w:rPr>
          <w:rFonts w:ascii="Arial" w:hAnsi="Arial" w:cs="Arial"/>
          <w:sz w:val="16"/>
          <w:szCs w:val="16"/>
        </w:rPr>
        <w:t xml:space="preserve"> </w:t>
      </w:r>
    </w:p>
    <w:sectPr w:rsidR="00456B35" w:rsidRPr="007E6738" w:rsidSect="00C740FD">
      <w:type w:val="continuous"/>
      <w:pgSz w:w="11906" w:h="16838"/>
      <w:pgMar w:top="851" w:right="1418" w:bottom="7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524"/>
    <w:multiLevelType w:val="multilevel"/>
    <w:tmpl w:val="232239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D6550E3"/>
    <w:multiLevelType w:val="multilevel"/>
    <w:tmpl w:val="D0329D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543DFA"/>
    <w:multiLevelType w:val="multilevel"/>
    <w:tmpl w:val="D72091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EEA1DBC"/>
    <w:multiLevelType w:val="hybridMultilevel"/>
    <w:tmpl w:val="C9A0B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90F17"/>
    <w:multiLevelType w:val="hybridMultilevel"/>
    <w:tmpl w:val="0A2CA5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4880320">
    <w:abstractNumId w:val="3"/>
  </w:num>
  <w:num w:numId="2" w16cid:durableId="1573346062">
    <w:abstractNumId w:val="4"/>
  </w:num>
  <w:num w:numId="3" w16cid:durableId="1094211015">
    <w:abstractNumId w:val="1"/>
  </w:num>
  <w:num w:numId="4" w16cid:durableId="1810661252">
    <w:abstractNumId w:val="0"/>
  </w:num>
  <w:num w:numId="5" w16cid:durableId="276528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C1"/>
    <w:rsid w:val="00090517"/>
    <w:rsid w:val="001563F9"/>
    <w:rsid w:val="001C5D8A"/>
    <w:rsid w:val="001D23DA"/>
    <w:rsid w:val="00237834"/>
    <w:rsid w:val="002A6D77"/>
    <w:rsid w:val="003772A3"/>
    <w:rsid w:val="00456B35"/>
    <w:rsid w:val="004758CB"/>
    <w:rsid w:val="004C2FC9"/>
    <w:rsid w:val="00587E60"/>
    <w:rsid w:val="0071101E"/>
    <w:rsid w:val="007560C1"/>
    <w:rsid w:val="007A7484"/>
    <w:rsid w:val="007E6738"/>
    <w:rsid w:val="009B68F2"/>
    <w:rsid w:val="00C740FD"/>
    <w:rsid w:val="00DA0366"/>
    <w:rsid w:val="00E50D27"/>
    <w:rsid w:val="00F71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6AAE"/>
  <w15:chartTrackingRefBased/>
  <w15:docId w15:val="{E8A289FF-A2A0-4282-AAE3-FED01F42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60C1"/>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87E60"/>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1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1474</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Scholz, Jana</dc:creator>
  <cp:keywords/>
  <dc:description/>
  <cp:lastModifiedBy>Scholz, Jana</cp:lastModifiedBy>
  <cp:revision>4</cp:revision>
  <dcterms:created xsi:type="dcterms:W3CDTF">2024-06-19T09:39:00Z</dcterms:created>
  <dcterms:modified xsi:type="dcterms:W3CDTF">2024-06-21T07:00:00Z</dcterms:modified>
</cp:coreProperties>
</file>