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5D0" w14:textId="77777777" w:rsidR="003E6DD2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8"/>
          <w:szCs w:val="28"/>
        </w:rPr>
        <w:sectPr w:rsidR="003E6DD2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30A413CF">
            <wp:extent cx="1466850" cy="435041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30" cy="44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2EFB" w14:textId="4E671F8F" w:rsidR="009B68F2" w:rsidRDefault="009B68F2" w:rsidP="009B68F2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Stellenbeschreibung </w:t>
      </w:r>
      <w:r w:rsidRPr="00BA2280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Checkliste</w:t>
      </w:r>
      <w:r w:rsidRPr="00BA228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C55B75" w14:textId="5DE0E61D" w:rsidR="009B68F2" w:rsidRPr="00BA2280" w:rsidRDefault="009B68F2" w:rsidP="009B68F2">
      <w:pPr>
        <w:rPr>
          <w:rFonts w:ascii="Arial" w:hAnsi="Arial" w:cs="Arial"/>
          <w:b/>
          <w:bCs/>
          <w:sz w:val="22"/>
          <w:szCs w:val="22"/>
        </w:rPr>
      </w:pPr>
      <w:r w:rsidRPr="00BA2280">
        <w:rPr>
          <w:rFonts w:ascii="Arial" w:hAnsi="Arial" w:cs="Arial"/>
          <w:b/>
          <w:bCs/>
          <w:sz w:val="22"/>
          <w:szCs w:val="22"/>
        </w:rPr>
        <w:t>Pflegerische Tätigkeiten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bookmarkStart w:id="0" w:name="_Hlk163570489"/>
    <w:p w14:paraId="6652698C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2950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End w:id="0"/>
      <w:r w:rsidR="009B68F2">
        <w:rPr>
          <w:rFonts w:ascii="Arial" w:hAnsi="Arial" w:cs="Arial"/>
          <w:sz w:val="22"/>
          <w:szCs w:val="22"/>
        </w:rPr>
        <w:t xml:space="preserve"> </w:t>
      </w:r>
      <w:r w:rsidR="009B68F2" w:rsidRPr="00BA2280">
        <w:rPr>
          <w:rFonts w:ascii="Arial" w:hAnsi="Arial" w:cs="Arial"/>
          <w:sz w:val="22"/>
          <w:szCs w:val="22"/>
        </w:rPr>
        <w:t>Wickeln</w:t>
      </w:r>
    </w:p>
    <w:p w14:paraId="02A81C18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6227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</w:t>
      </w:r>
      <w:r w:rsidR="009B68F2">
        <w:rPr>
          <w:rFonts w:ascii="Arial" w:hAnsi="Arial" w:cs="Arial"/>
          <w:sz w:val="22"/>
          <w:szCs w:val="22"/>
        </w:rPr>
        <w:t>N</w:t>
      </w:r>
      <w:r w:rsidR="009B68F2" w:rsidRPr="00BA2280">
        <w:rPr>
          <w:rFonts w:ascii="Arial" w:hAnsi="Arial" w:cs="Arial"/>
          <w:sz w:val="22"/>
          <w:szCs w:val="22"/>
        </w:rPr>
        <w:t xml:space="preserve">asse </w:t>
      </w:r>
      <w:r w:rsidR="009B68F2">
        <w:rPr>
          <w:rFonts w:ascii="Arial" w:hAnsi="Arial" w:cs="Arial"/>
          <w:sz w:val="22"/>
          <w:szCs w:val="22"/>
        </w:rPr>
        <w:t>Kleidung</w:t>
      </w:r>
      <w:r w:rsidR="009B68F2" w:rsidRPr="00BA2280">
        <w:rPr>
          <w:rFonts w:ascii="Arial" w:hAnsi="Arial" w:cs="Arial"/>
          <w:sz w:val="22"/>
          <w:szCs w:val="22"/>
        </w:rPr>
        <w:t xml:space="preserve"> wechseln</w:t>
      </w:r>
    </w:p>
    <w:p w14:paraId="064A7E58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328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Hilfe </w:t>
      </w:r>
      <w:proofErr w:type="gramStart"/>
      <w:r w:rsidR="009B68F2" w:rsidRPr="00BA2280">
        <w:rPr>
          <w:rFonts w:ascii="Arial" w:hAnsi="Arial" w:cs="Arial"/>
          <w:sz w:val="22"/>
          <w:szCs w:val="22"/>
        </w:rPr>
        <w:t>beim Schuhe</w:t>
      </w:r>
      <w:proofErr w:type="gramEnd"/>
      <w:r w:rsidR="009B68F2" w:rsidRPr="00BA2280">
        <w:rPr>
          <w:rFonts w:ascii="Arial" w:hAnsi="Arial" w:cs="Arial"/>
          <w:sz w:val="22"/>
          <w:szCs w:val="22"/>
        </w:rPr>
        <w:t xml:space="preserve">/Jacke anziehen </w:t>
      </w:r>
    </w:p>
    <w:p w14:paraId="72DD9D3B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9646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Mittagsschlaf beaufsichtigen</w:t>
      </w:r>
    </w:p>
    <w:p w14:paraId="3AE5D829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24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EA271A4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8053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8EE64C3" w14:textId="77777777" w:rsidR="009B68F2" w:rsidRPr="00BA2280" w:rsidRDefault="009B68F2" w:rsidP="009B68F2">
      <w:pPr>
        <w:rPr>
          <w:rFonts w:ascii="Arial" w:hAnsi="Arial" w:cs="Arial"/>
          <w:sz w:val="22"/>
          <w:szCs w:val="22"/>
        </w:rPr>
      </w:pPr>
    </w:p>
    <w:p w14:paraId="4C9C71EB" w14:textId="17E8E085" w:rsidR="009B68F2" w:rsidRPr="00BA2280" w:rsidRDefault="009B68F2" w:rsidP="009B68F2">
      <w:pPr>
        <w:rPr>
          <w:rFonts w:ascii="Arial" w:hAnsi="Arial" w:cs="Arial"/>
          <w:b/>
          <w:bCs/>
          <w:sz w:val="22"/>
          <w:szCs w:val="22"/>
        </w:rPr>
      </w:pPr>
      <w:r w:rsidRPr="00BA2280">
        <w:rPr>
          <w:rFonts w:ascii="Arial" w:hAnsi="Arial" w:cs="Arial"/>
          <w:b/>
          <w:bCs/>
          <w:sz w:val="22"/>
          <w:szCs w:val="22"/>
        </w:rPr>
        <w:t xml:space="preserve">Hauswirtschaftliche Tätigkeiten: </w:t>
      </w:r>
    </w:p>
    <w:p w14:paraId="28CB1F7C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1483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Tisch decken, abräumen, wischen </w:t>
      </w:r>
    </w:p>
    <w:p w14:paraId="1383AD18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281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Tee kochen</w:t>
      </w:r>
    </w:p>
    <w:p w14:paraId="3D942B6A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472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Imbiss richten</w:t>
      </w:r>
    </w:p>
    <w:p w14:paraId="78525619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779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Begleitung beim Frühstück/Mittagessen</w:t>
      </w:r>
    </w:p>
    <w:p w14:paraId="09BE000F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621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Wäsche waschen </w:t>
      </w:r>
    </w:p>
    <w:p w14:paraId="59150668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9309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</w:t>
      </w:r>
      <w:r w:rsidR="009B68F2" w:rsidRPr="00F37E11">
        <w:rPr>
          <w:rFonts w:ascii="Arial" w:hAnsi="Arial" w:cs="Arial"/>
          <w:sz w:val="22"/>
          <w:szCs w:val="22"/>
        </w:rPr>
        <w:t>Ordnung halten/Putzplan</w:t>
      </w:r>
      <w:r w:rsidR="009B68F2">
        <w:rPr>
          <w:rFonts w:ascii="Arial" w:hAnsi="Arial" w:cs="Arial"/>
          <w:sz w:val="22"/>
          <w:szCs w:val="22"/>
        </w:rPr>
        <w:t xml:space="preserve"> einhalten</w:t>
      </w:r>
    </w:p>
    <w:p w14:paraId="16A39E26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3419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DF6CD88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8145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03796F3" w14:textId="77777777" w:rsidR="009B68F2" w:rsidRPr="00BA2280" w:rsidRDefault="009B68F2" w:rsidP="009B68F2">
      <w:pPr>
        <w:rPr>
          <w:rFonts w:ascii="Arial" w:hAnsi="Arial" w:cs="Arial"/>
          <w:sz w:val="22"/>
          <w:szCs w:val="22"/>
        </w:rPr>
      </w:pPr>
    </w:p>
    <w:p w14:paraId="0FA6B921" w14:textId="5BFA1D11" w:rsidR="009B68F2" w:rsidRPr="00BA2280" w:rsidRDefault="009B68F2" w:rsidP="009B68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 der Gruppe</w:t>
      </w:r>
      <w:r w:rsidRPr="00BA2280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18DA18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9053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</w:t>
      </w:r>
      <w:r w:rsidR="009B68F2">
        <w:rPr>
          <w:rFonts w:ascii="Arial" w:hAnsi="Arial" w:cs="Arial"/>
          <w:sz w:val="22"/>
          <w:szCs w:val="22"/>
        </w:rPr>
        <w:t>E</w:t>
      </w:r>
      <w:r w:rsidR="009B68F2" w:rsidRPr="00BA2280">
        <w:rPr>
          <w:rFonts w:ascii="Arial" w:hAnsi="Arial" w:cs="Arial"/>
          <w:sz w:val="22"/>
          <w:szCs w:val="22"/>
        </w:rPr>
        <w:t xml:space="preserve">ine Kleingruppe </w:t>
      </w:r>
      <w:r w:rsidR="009B68F2">
        <w:rPr>
          <w:rFonts w:ascii="Arial" w:hAnsi="Arial" w:cs="Arial"/>
          <w:sz w:val="22"/>
          <w:szCs w:val="22"/>
        </w:rPr>
        <w:t>im Spiel begleiten</w:t>
      </w:r>
      <w:r w:rsidR="009B68F2" w:rsidRPr="00BA2280">
        <w:rPr>
          <w:rFonts w:ascii="Arial" w:hAnsi="Arial" w:cs="Arial"/>
          <w:sz w:val="22"/>
          <w:szCs w:val="22"/>
        </w:rPr>
        <w:t xml:space="preserve"> (Anzahl definieren), bauen, malen</w:t>
      </w:r>
    </w:p>
    <w:p w14:paraId="7673798C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8337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Freispiel aktiv begleiten</w:t>
      </w:r>
    </w:p>
    <w:p w14:paraId="470ADDDB" w14:textId="27FCC96E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16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</w:t>
      </w:r>
      <w:r w:rsidR="009B68F2">
        <w:rPr>
          <w:rFonts w:ascii="Arial" w:hAnsi="Arial" w:cs="Arial"/>
          <w:sz w:val="22"/>
          <w:szCs w:val="22"/>
        </w:rPr>
        <w:t xml:space="preserve">Aufsicht von bis zu </w:t>
      </w:r>
      <w:r>
        <w:rPr>
          <w:rFonts w:ascii="Arial" w:hAnsi="Arial" w:cs="Arial"/>
          <w:sz w:val="22"/>
          <w:szCs w:val="22"/>
        </w:rPr>
        <w:t>_____</w:t>
      </w:r>
      <w:r w:rsidR="009B68F2">
        <w:rPr>
          <w:rFonts w:ascii="Arial" w:hAnsi="Arial" w:cs="Arial"/>
          <w:sz w:val="22"/>
          <w:szCs w:val="22"/>
        </w:rPr>
        <w:t xml:space="preserve"> Kindern selbstständig übernehmen</w:t>
      </w:r>
      <w:r w:rsidR="009B68F2" w:rsidRPr="00BA2280">
        <w:rPr>
          <w:rFonts w:ascii="Arial" w:hAnsi="Arial" w:cs="Arial"/>
          <w:sz w:val="22"/>
          <w:szCs w:val="22"/>
        </w:rPr>
        <w:t xml:space="preserve"> </w:t>
      </w:r>
    </w:p>
    <w:p w14:paraId="06EDE6EA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7990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Telefondienst und Notizen im Dienstbuch/Kalender</w:t>
      </w:r>
    </w:p>
    <w:p w14:paraId="6FC05601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901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Ein Spiel/Lied im Morgenkreis </w:t>
      </w:r>
      <w:r w:rsidR="009B68F2">
        <w:rPr>
          <w:rFonts w:ascii="Arial" w:hAnsi="Arial" w:cs="Arial"/>
          <w:sz w:val="22"/>
          <w:szCs w:val="22"/>
        </w:rPr>
        <w:t>anleiten</w:t>
      </w:r>
    </w:p>
    <w:p w14:paraId="40B04AA4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181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Aufräumzeit mit den Kindern durchführen</w:t>
      </w:r>
    </w:p>
    <w:p w14:paraId="462C4D2B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080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Teilnahme an Teamsitzungen</w:t>
      </w:r>
    </w:p>
    <w:p w14:paraId="2C99516D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7540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Teilnahme an Elternabenden/Veranstaltungen</w:t>
      </w:r>
    </w:p>
    <w:p w14:paraId="10D57E2B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2803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955FA9B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739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27BF4FC" w14:textId="77777777" w:rsidR="009B68F2" w:rsidRPr="00BA2280" w:rsidRDefault="009B68F2" w:rsidP="009B68F2">
      <w:pPr>
        <w:rPr>
          <w:rFonts w:ascii="Arial" w:hAnsi="Arial" w:cs="Arial"/>
          <w:sz w:val="22"/>
          <w:szCs w:val="22"/>
        </w:rPr>
      </w:pPr>
    </w:p>
    <w:p w14:paraId="087237E0" w14:textId="2539EB58" w:rsidR="009B68F2" w:rsidRPr="00BA2280" w:rsidRDefault="009B68F2" w:rsidP="009B68F2">
      <w:pPr>
        <w:rPr>
          <w:rFonts w:ascii="Arial" w:hAnsi="Arial" w:cs="Arial"/>
          <w:b/>
          <w:bCs/>
          <w:sz w:val="22"/>
          <w:szCs w:val="22"/>
        </w:rPr>
      </w:pPr>
      <w:r w:rsidRPr="00BA2280">
        <w:rPr>
          <w:rFonts w:ascii="Arial" w:hAnsi="Arial" w:cs="Arial"/>
          <w:b/>
          <w:bCs/>
          <w:sz w:val="22"/>
          <w:szCs w:val="22"/>
        </w:rPr>
        <w:t xml:space="preserve">Je nach Eignung nach einer Eingewöhnungs- und Anleitungszeit: </w:t>
      </w:r>
    </w:p>
    <w:p w14:paraId="20D63510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843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</w:t>
      </w:r>
      <w:r w:rsidR="009B68F2">
        <w:rPr>
          <w:rFonts w:ascii="Arial" w:hAnsi="Arial" w:cs="Arial"/>
          <w:sz w:val="22"/>
          <w:szCs w:val="22"/>
        </w:rPr>
        <w:t>E</w:t>
      </w:r>
      <w:r w:rsidR="009B68F2" w:rsidRPr="00BA2280">
        <w:rPr>
          <w:rFonts w:ascii="Arial" w:hAnsi="Arial" w:cs="Arial"/>
          <w:sz w:val="22"/>
          <w:szCs w:val="22"/>
        </w:rPr>
        <w:t>inen Morgenkreis selbst planen und durchführen</w:t>
      </w:r>
    </w:p>
    <w:p w14:paraId="54BE727D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295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</w:t>
      </w:r>
      <w:r w:rsidR="009B68F2">
        <w:rPr>
          <w:rFonts w:ascii="Arial" w:hAnsi="Arial" w:cs="Arial"/>
          <w:sz w:val="22"/>
          <w:szCs w:val="22"/>
        </w:rPr>
        <w:t>K</w:t>
      </w:r>
      <w:r w:rsidR="009B68F2" w:rsidRPr="00BA2280">
        <w:rPr>
          <w:rFonts w:ascii="Arial" w:hAnsi="Arial" w:cs="Arial"/>
          <w:sz w:val="22"/>
          <w:szCs w:val="22"/>
        </w:rPr>
        <w:t>leinere Angebote (basteln, turnen</w:t>
      </w:r>
      <w:r w:rsidR="009B68F2">
        <w:rPr>
          <w:rFonts w:ascii="Arial" w:hAnsi="Arial" w:cs="Arial"/>
          <w:sz w:val="22"/>
          <w:szCs w:val="22"/>
        </w:rPr>
        <w:t xml:space="preserve"> </w:t>
      </w:r>
      <w:r w:rsidR="009B68F2" w:rsidRPr="00BA2280">
        <w:rPr>
          <w:rFonts w:ascii="Arial" w:hAnsi="Arial" w:cs="Arial"/>
          <w:sz w:val="22"/>
          <w:szCs w:val="22"/>
        </w:rPr>
        <w:t>…) durchführen</w:t>
      </w:r>
    </w:p>
    <w:p w14:paraId="293B10C9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7446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Beobachtungen durchführen</w:t>
      </w:r>
      <w:r w:rsidR="009B68F2">
        <w:rPr>
          <w:rFonts w:ascii="Arial" w:hAnsi="Arial" w:cs="Arial"/>
          <w:sz w:val="22"/>
          <w:szCs w:val="22"/>
        </w:rPr>
        <w:t xml:space="preserve"> und dokumentieren</w:t>
      </w:r>
    </w:p>
    <w:p w14:paraId="59FFADA9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869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0B6008A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0622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13F874D" w14:textId="77777777" w:rsidR="009B68F2" w:rsidRPr="00BA2280" w:rsidRDefault="009B68F2" w:rsidP="009B68F2">
      <w:pPr>
        <w:rPr>
          <w:rFonts w:ascii="Arial" w:hAnsi="Arial" w:cs="Arial"/>
          <w:sz w:val="22"/>
          <w:szCs w:val="22"/>
        </w:rPr>
      </w:pPr>
    </w:p>
    <w:p w14:paraId="1D364E4C" w14:textId="3A066476" w:rsidR="009B68F2" w:rsidRPr="00BA2280" w:rsidRDefault="009B68F2" w:rsidP="009B68F2">
      <w:pPr>
        <w:rPr>
          <w:rFonts w:ascii="Arial" w:hAnsi="Arial" w:cs="Arial"/>
          <w:b/>
          <w:bCs/>
          <w:sz w:val="22"/>
          <w:szCs w:val="22"/>
        </w:rPr>
      </w:pPr>
      <w:r w:rsidRPr="00BA2280">
        <w:rPr>
          <w:rFonts w:ascii="Arial" w:hAnsi="Arial" w:cs="Arial"/>
          <w:b/>
          <w:bCs/>
          <w:sz w:val="22"/>
          <w:szCs w:val="22"/>
        </w:rPr>
        <w:t>Administrative Tätigkeiten:</w:t>
      </w:r>
      <w:r w:rsidRPr="000F740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47666B5D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954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Anwesenheitsliste führen</w:t>
      </w:r>
    </w:p>
    <w:p w14:paraId="3F3199A4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050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Kopien anfertigen</w:t>
      </w:r>
    </w:p>
    <w:p w14:paraId="6CDFEDA9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4858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Elternbriefe verteilen</w:t>
      </w:r>
    </w:p>
    <w:p w14:paraId="65AD585D" w14:textId="77777777" w:rsidR="009B68F2" w:rsidRPr="00BA2280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1932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Einkäufe erledigen</w:t>
      </w:r>
    </w:p>
    <w:p w14:paraId="4623DE3F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1083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B68F2" w:rsidRPr="00BA2280">
        <w:rPr>
          <w:rFonts w:ascii="Arial" w:hAnsi="Arial" w:cs="Arial"/>
          <w:sz w:val="22"/>
          <w:szCs w:val="22"/>
        </w:rPr>
        <w:t xml:space="preserve"> Bestellungen aufgeben</w:t>
      </w:r>
    </w:p>
    <w:p w14:paraId="6911F764" w14:textId="77777777" w:rsidR="009B68F2" w:rsidRDefault="00BD6F5B" w:rsidP="009B68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5061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14CB5BB" w14:textId="77777777" w:rsidR="009B68F2" w:rsidRDefault="00BD6F5B" w:rsidP="009B68F2">
      <w:pPr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659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F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869AEF1" w14:textId="77777777" w:rsidR="00456B35" w:rsidRDefault="00456B35"/>
    <w:p w14:paraId="481343FB" w14:textId="77777777" w:rsidR="003E6DD2" w:rsidRDefault="003E6DD2"/>
    <w:p w14:paraId="479502FD" w14:textId="77777777" w:rsidR="003E6DD2" w:rsidRDefault="003E6DD2"/>
    <w:p w14:paraId="47700CB3" w14:textId="77777777" w:rsidR="003E6DD2" w:rsidRDefault="003E6DD2"/>
    <w:p w14:paraId="2B208126" w14:textId="77777777" w:rsidR="003E6DD2" w:rsidRDefault="003E6DD2">
      <w:pPr>
        <w:sectPr w:rsidR="003E6DD2" w:rsidSect="003E6DD2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5FB2BB96" w14:textId="7CAA5D4A" w:rsidR="00456B35" w:rsidRPr="0059778C" w:rsidRDefault="00456B35" w:rsidP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>
        <w:rPr>
          <w:rFonts w:ascii="Arial" w:hAnsi="Arial" w:cs="Arial"/>
          <w:sz w:val="16"/>
          <w:szCs w:val="16"/>
        </w:rPr>
        <w:t>Doro Benker</w:t>
      </w:r>
      <w:r w:rsidRPr="0059778C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Quereinstieg in </w:t>
      </w:r>
      <w:r w:rsidR="009B68F2">
        <w:rPr>
          <w:rFonts w:ascii="Arial" w:hAnsi="Arial" w:cs="Arial"/>
          <w:sz w:val="16"/>
          <w:szCs w:val="16"/>
        </w:rPr>
        <w:t>der</w:t>
      </w:r>
      <w:r>
        <w:rPr>
          <w:rFonts w:ascii="Arial" w:hAnsi="Arial" w:cs="Arial"/>
          <w:sz w:val="16"/>
          <w:szCs w:val="16"/>
        </w:rPr>
        <w:t xml:space="preserve"> Kita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456B35" w:rsidRPr="0059778C" w:rsidSect="003E6DD2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237834"/>
    <w:rsid w:val="003772A3"/>
    <w:rsid w:val="003E6DD2"/>
    <w:rsid w:val="00456B35"/>
    <w:rsid w:val="004758CB"/>
    <w:rsid w:val="007560C1"/>
    <w:rsid w:val="009B68F2"/>
    <w:rsid w:val="00B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5</cp:revision>
  <dcterms:created xsi:type="dcterms:W3CDTF">2024-06-19T09:30:00Z</dcterms:created>
  <dcterms:modified xsi:type="dcterms:W3CDTF">2024-06-26T13:03:00Z</dcterms:modified>
</cp:coreProperties>
</file>